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A6" w:rsidRDefault="00C444A6" w:rsidP="00C444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392E">
        <w:rPr>
          <w:rFonts w:ascii="Times New Roman" w:hAnsi="Times New Roman" w:cs="Times New Roman"/>
          <w:b/>
          <w:sz w:val="28"/>
          <w:szCs w:val="24"/>
        </w:rPr>
        <w:t xml:space="preserve">Szczegółowe warunki i sposób oceniania </w:t>
      </w:r>
      <w:r>
        <w:rPr>
          <w:rFonts w:ascii="Times New Roman" w:hAnsi="Times New Roman" w:cs="Times New Roman"/>
          <w:b/>
          <w:sz w:val="28"/>
          <w:szCs w:val="24"/>
        </w:rPr>
        <w:t>z biologii.</w:t>
      </w:r>
    </w:p>
    <w:p w:rsidR="00C444A6" w:rsidRPr="0036392E" w:rsidRDefault="00C444A6" w:rsidP="00C444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444A6" w:rsidRPr="0036392E" w:rsidRDefault="00C444A6" w:rsidP="00C444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2E">
        <w:rPr>
          <w:rFonts w:ascii="Times New Roman" w:hAnsi="Times New Roman" w:cs="Times New Roman"/>
          <w:sz w:val="24"/>
          <w:szCs w:val="24"/>
        </w:rPr>
        <w:t xml:space="preserve">Uczeń na swoje oceny pracuje cały rok szkolny. </w:t>
      </w:r>
    </w:p>
    <w:p w:rsidR="00C444A6" w:rsidRPr="0036392E" w:rsidRDefault="00C444A6" w:rsidP="00C444A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392E">
        <w:rPr>
          <w:rFonts w:ascii="Times New Roman" w:hAnsi="Times New Roman" w:cs="Times New Roman"/>
          <w:sz w:val="24"/>
          <w:szCs w:val="24"/>
        </w:rPr>
        <w:t xml:space="preserve">Uczeń ma obowiązek przychodzić na lekcje przygotowany z materiału z 3 ostatnich lekcji. </w:t>
      </w:r>
    </w:p>
    <w:p w:rsidR="00C444A6" w:rsidRPr="0036392E" w:rsidRDefault="00C444A6" w:rsidP="00C444A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392E">
        <w:rPr>
          <w:rFonts w:ascii="Times New Roman" w:hAnsi="Times New Roman" w:cs="Times New Roman"/>
          <w:sz w:val="24"/>
          <w:szCs w:val="24"/>
        </w:rPr>
        <w:t xml:space="preserve">Uczniowi przysługuje jedno nieprzygotowanie w semestrze zgłoszone bezpośrednio przed lekcją. </w:t>
      </w:r>
    </w:p>
    <w:p w:rsidR="00C444A6" w:rsidRPr="0036392E" w:rsidRDefault="00C444A6" w:rsidP="00C444A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392E">
        <w:rPr>
          <w:rFonts w:ascii="Times New Roman" w:hAnsi="Times New Roman" w:cs="Times New Roman"/>
          <w:sz w:val="24"/>
          <w:szCs w:val="24"/>
        </w:rPr>
        <w:t xml:space="preserve">Brak zadania jest odnotowywany w dzienniku. </w:t>
      </w:r>
    </w:p>
    <w:p w:rsidR="00C444A6" w:rsidRPr="0036392E" w:rsidRDefault="00C444A6" w:rsidP="00C444A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392E">
        <w:rPr>
          <w:rFonts w:ascii="Times New Roman" w:hAnsi="Times New Roman" w:cs="Times New Roman"/>
          <w:sz w:val="24"/>
          <w:szCs w:val="24"/>
        </w:rPr>
        <w:t xml:space="preserve">Odpowiedzi ustne oraz kartkówki z 3 ostatnich lekcji nie są zapowiadane. </w:t>
      </w:r>
    </w:p>
    <w:p w:rsidR="00C444A6" w:rsidRPr="0036392E" w:rsidRDefault="00C444A6" w:rsidP="00C444A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392E">
        <w:rPr>
          <w:rFonts w:ascii="Times New Roman" w:hAnsi="Times New Roman" w:cs="Times New Roman"/>
          <w:sz w:val="24"/>
          <w:szCs w:val="24"/>
        </w:rPr>
        <w:t xml:space="preserve">Sprawdziany pisemne, po uzgodnieniu daty, są obowiązkowo pisane przez ucznia. </w:t>
      </w:r>
      <w:r w:rsidR="00A55E45">
        <w:rPr>
          <w:rFonts w:ascii="Times New Roman" w:hAnsi="Times New Roman" w:cs="Times New Roman"/>
          <w:sz w:val="24"/>
          <w:szCs w:val="24"/>
        </w:rPr>
        <w:br/>
      </w:r>
      <w:r w:rsidRPr="0036392E">
        <w:rPr>
          <w:rFonts w:ascii="Times New Roman" w:hAnsi="Times New Roman" w:cs="Times New Roman"/>
          <w:sz w:val="24"/>
          <w:szCs w:val="24"/>
        </w:rPr>
        <w:t>W sytuacji nieobecności usprawiedliw</w:t>
      </w:r>
      <w:r>
        <w:rPr>
          <w:rFonts w:ascii="Times New Roman" w:hAnsi="Times New Roman" w:cs="Times New Roman"/>
          <w:sz w:val="24"/>
          <w:szCs w:val="24"/>
        </w:rPr>
        <w:t>ionej uczeń pisze sprawdzian po</w:t>
      </w:r>
      <w:r w:rsidRPr="0036392E">
        <w:rPr>
          <w:rFonts w:ascii="Times New Roman" w:hAnsi="Times New Roman" w:cs="Times New Roman"/>
          <w:sz w:val="24"/>
          <w:szCs w:val="24"/>
        </w:rPr>
        <w:t xml:space="preserve"> uzgodnieniu daty z nauczycielem. W przypadku, kiedy uczeń nie napisze w półroczu dwóch sprawdzianów, wówczas ma obowiązek napisać test semestralny. </w:t>
      </w:r>
    </w:p>
    <w:p w:rsidR="00C444A6" w:rsidRPr="0036392E" w:rsidRDefault="00C444A6" w:rsidP="00C444A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392E">
        <w:rPr>
          <w:rFonts w:ascii="Times New Roman" w:hAnsi="Times New Roman" w:cs="Times New Roman"/>
          <w:sz w:val="24"/>
          <w:szCs w:val="24"/>
        </w:rPr>
        <w:t xml:space="preserve">Jeśli uczeń wyrazi chęć poprawienia oceny ze sprawdzianu, wówczas zgłasza to w dniu otrzymania oceny i po uzgodnieniu tego z nauczycielem pisze sprawdzian poprawkowy. </w:t>
      </w:r>
    </w:p>
    <w:p w:rsidR="00C444A6" w:rsidRPr="0036392E" w:rsidRDefault="00C444A6" w:rsidP="00C444A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392E">
        <w:rPr>
          <w:rFonts w:ascii="Times New Roman" w:hAnsi="Times New Roman" w:cs="Times New Roman"/>
          <w:sz w:val="24"/>
          <w:szCs w:val="24"/>
        </w:rPr>
        <w:t xml:space="preserve">Ocenę niedostateczną lub dopuszczającą z odpowiedzi lub kartkówki uczeń, jeśli wyrazi taką chęć,  poprawia na kolejnej lekcji. </w:t>
      </w:r>
    </w:p>
    <w:p w:rsidR="00C444A6" w:rsidRPr="0036392E" w:rsidRDefault="00C444A6" w:rsidP="00C444A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392E">
        <w:rPr>
          <w:rFonts w:ascii="Times New Roman" w:hAnsi="Times New Roman" w:cs="Times New Roman"/>
          <w:sz w:val="24"/>
          <w:szCs w:val="24"/>
        </w:rPr>
        <w:t>Raz w półroczu nauczyciel sprawdza zeszyty i/oraz zeszyty ćwiczeń z przedmiotu.</w:t>
      </w:r>
    </w:p>
    <w:p w:rsidR="00C444A6" w:rsidRPr="0036392E" w:rsidRDefault="00C444A6" w:rsidP="00C444A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392E">
        <w:rPr>
          <w:rFonts w:ascii="Times New Roman" w:hAnsi="Times New Roman" w:cs="Times New Roman"/>
          <w:sz w:val="24"/>
          <w:szCs w:val="24"/>
        </w:rPr>
        <w:t xml:space="preserve">W ciągu roku uczeń może zgłaszać chęć wykonania pracy, projektu, doświadczenia na ocenę celującą. </w:t>
      </w:r>
    </w:p>
    <w:p w:rsidR="00C444A6" w:rsidRPr="0036392E" w:rsidRDefault="00C444A6" w:rsidP="00C444A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392E">
        <w:rPr>
          <w:rFonts w:ascii="Times New Roman" w:hAnsi="Times New Roman" w:cs="Times New Roman"/>
          <w:sz w:val="24"/>
          <w:szCs w:val="24"/>
        </w:rPr>
        <w:t xml:space="preserve">Przy ocenie śródrocznej i końcowo rocznej brane jest pod uwagę także zaangażowanie w lekcję, rzetelność wykonywanych prac i zadań, aktywność w czasie zajęć. </w:t>
      </w:r>
    </w:p>
    <w:p w:rsidR="00C444A6" w:rsidRPr="0036392E" w:rsidRDefault="00C444A6" w:rsidP="00C444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EBB" w:rsidRDefault="00322EBB"/>
    <w:p w:rsidR="00C444A6" w:rsidRDefault="00C444A6"/>
    <w:p w:rsidR="00C444A6" w:rsidRDefault="00C444A6"/>
    <w:p w:rsidR="00C444A6" w:rsidRDefault="00C444A6"/>
    <w:p w:rsidR="00C444A6" w:rsidRDefault="00C444A6"/>
    <w:p w:rsidR="00C444A6" w:rsidRDefault="00C444A6"/>
    <w:p w:rsidR="00C444A6" w:rsidRDefault="00C444A6"/>
    <w:p w:rsidR="00C444A6" w:rsidRDefault="00C444A6"/>
    <w:sectPr w:rsidR="00C444A6" w:rsidSect="00D93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88F"/>
    <w:multiLevelType w:val="hybridMultilevel"/>
    <w:tmpl w:val="569C00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E2535"/>
    <w:multiLevelType w:val="hybridMultilevel"/>
    <w:tmpl w:val="1812D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44A6"/>
    <w:rsid w:val="00322EBB"/>
    <w:rsid w:val="00A55E45"/>
    <w:rsid w:val="00BC4376"/>
    <w:rsid w:val="00C444A6"/>
    <w:rsid w:val="00D93103"/>
    <w:rsid w:val="00DC3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4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hp</cp:lastModifiedBy>
  <cp:revision>2</cp:revision>
  <dcterms:created xsi:type="dcterms:W3CDTF">2024-04-04T17:07:00Z</dcterms:created>
  <dcterms:modified xsi:type="dcterms:W3CDTF">2024-04-04T17:07:00Z</dcterms:modified>
</cp:coreProperties>
</file>